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69" w:rsidRDefault="001F7C69">
      <w:pPr>
        <w:rPr>
          <w:lang w:val="fr-CA"/>
        </w:rPr>
      </w:pPr>
    </w:p>
    <w:tbl>
      <w:tblPr>
        <w:tblW w:w="149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03"/>
      </w:tblGrid>
      <w:tr w:rsidR="007F3B6D" w:rsidTr="007F3B6D">
        <w:trPr>
          <w:trHeight w:val="9715"/>
          <w:tblHeader/>
        </w:trPr>
        <w:tc>
          <w:tcPr>
            <w:tcW w:w="14903" w:type="dxa"/>
          </w:tcPr>
          <w:tbl>
            <w:tblPr>
              <w:tblW w:w="1447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991"/>
              <w:gridCol w:w="2012"/>
              <w:gridCol w:w="9068"/>
              <w:gridCol w:w="1574"/>
            </w:tblGrid>
            <w:tr w:rsidR="007F3B6D" w:rsidTr="007F3B6D">
              <w:trPr>
                <w:trHeight w:val="732"/>
              </w:trPr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Head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Head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 du traité ?</w:t>
                  </w:r>
                </w:p>
              </w:tc>
              <w:tc>
                <w:tcPr>
                  <w:tcW w:w="20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Head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 du traité et de l'organisation ainsi créée ?</w:t>
                  </w:r>
                </w:p>
              </w:tc>
              <w:tc>
                <w:tcPr>
                  <w:tcW w:w="9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Head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Objectifs </w:t>
                  </w:r>
                  <w:r w:rsidR="0040375A">
                    <w:rPr>
                      <w:sz w:val="22"/>
                      <w:szCs w:val="22"/>
                    </w:rPr>
                    <w:t xml:space="preserve">ou mesures </w:t>
                  </w:r>
                  <w:r>
                    <w:rPr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Head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Nb de pays membres?</w:t>
                  </w:r>
                </w:p>
              </w:tc>
            </w:tr>
            <w:tr w:rsidR="007F3B6D" w:rsidTr="007F3B6D">
              <w:trPr>
                <w:trHeight w:val="805"/>
              </w:trPr>
              <w:tc>
                <w:tcPr>
                  <w:tcW w:w="82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4202F1" w:rsidP="00A534D4">
                  <w:pPr>
                    <w:pStyle w:val="TableContents"/>
                    <w:rPr>
                      <w:i/>
                      <w:iCs/>
                    </w:rPr>
                  </w:pPr>
                  <w:r w:rsidRPr="00907AF4">
                    <w:rPr>
                      <w:i/>
                      <w:iCs/>
                      <w:sz w:val="20"/>
                    </w:rPr>
                    <w:t xml:space="preserve">Doc.1 p. 154 et </w:t>
                  </w:r>
                  <w:r w:rsidR="00907AF4" w:rsidRPr="00907AF4">
                    <w:rPr>
                      <w:i/>
                      <w:iCs/>
                      <w:sz w:val="20"/>
                    </w:rPr>
                    <w:t xml:space="preserve">1 et 2 p. </w:t>
                  </w:r>
                  <w:r w:rsidRPr="00907AF4">
                    <w:rPr>
                      <w:i/>
                      <w:iCs/>
                      <w:sz w:val="20"/>
                    </w:rPr>
                    <w:t>156</w:t>
                  </w:r>
                </w:p>
              </w:tc>
              <w:tc>
                <w:tcPr>
                  <w:tcW w:w="9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</w:pPr>
                </w:p>
              </w:tc>
              <w:tc>
                <w:tcPr>
                  <w:tcW w:w="201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</w:pPr>
                </w:p>
              </w:tc>
              <w:tc>
                <w:tcPr>
                  <w:tcW w:w="9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A534D4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</w:pPr>
                </w:p>
              </w:tc>
            </w:tr>
            <w:tr w:rsidR="007F3B6D" w:rsidTr="007F3B6D">
              <w:trPr>
                <w:trHeight w:val="1624"/>
              </w:trPr>
              <w:tc>
                <w:tcPr>
                  <w:tcW w:w="82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Pr="00907AF4" w:rsidRDefault="004202F1" w:rsidP="00A534D4">
                  <w:pPr>
                    <w:pStyle w:val="TableContents"/>
                    <w:rPr>
                      <w:i/>
                      <w:iCs/>
                      <w:sz w:val="20"/>
                    </w:rPr>
                  </w:pPr>
                  <w:r w:rsidRPr="00907AF4">
                    <w:rPr>
                      <w:i/>
                      <w:iCs/>
                      <w:sz w:val="20"/>
                    </w:rPr>
                    <w:t>Doc.1 et 4 p. 156-157</w:t>
                  </w:r>
                </w:p>
              </w:tc>
              <w:tc>
                <w:tcPr>
                  <w:tcW w:w="9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</w:pPr>
                </w:p>
              </w:tc>
              <w:tc>
                <w:tcPr>
                  <w:tcW w:w="201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</w:pPr>
                </w:p>
              </w:tc>
              <w:tc>
                <w:tcPr>
                  <w:tcW w:w="9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A534D4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</w:pPr>
                </w:p>
                <w:p w:rsidR="007F3B6D" w:rsidRDefault="007F3B6D" w:rsidP="007F3B6D"/>
                <w:p w:rsidR="007F3B6D" w:rsidRPr="007F3B6D" w:rsidRDefault="007F3B6D" w:rsidP="007F3B6D"/>
              </w:tc>
            </w:tr>
            <w:tr w:rsidR="007F3B6D" w:rsidTr="007F3B6D">
              <w:trPr>
                <w:trHeight w:val="1624"/>
              </w:trPr>
              <w:tc>
                <w:tcPr>
                  <w:tcW w:w="82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Pr="00907AF4" w:rsidRDefault="007F3B6D" w:rsidP="00A534D4">
                  <w:pPr>
                    <w:pStyle w:val="TableContents"/>
                    <w:rPr>
                      <w:i/>
                      <w:iCs/>
                      <w:sz w:val="20"/>
                    </w:rPr>
                  </w:pPr>
                  <w:r w:rsidRPr="00907AF4">
                    <w:rPr>
                      <w:i/>
                      <w:iCs/>
                      <w:sz w:val="20"/>
                    </w:rPr>
                    <w:t xml:space="preserve">Doc. </w:t>
                  </w:r>
                  <w:r w:rsidR="00ED6426">
                    <w:rPr>
                      <w:i/>
                      <w:iCs/>
                      <w:sz w:val="20"/>
                    </w:rPr>
                    <w:t>1,2 et 3 p. 158-159</w:t>
                  </w:r>
                </w:p>
              </w:tc>
              <w:tc>
                <w:tcPr>
                  <w:tcW w:w="9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</w:pPr>
                </w:p>
              </w:tc>
              <w:tc>
                <w:tcPr>
                  <w:tcW w:w="201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</w:pPr>
                </w:p>
              </w:tc>
              <w:tc>
                <w:tcPr>
                  <w:tcW w:w="9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7F3B6D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  <w:p w:rsidR="007F3B6D" w:rsidRDefault="007F3B6D" w:rsidP="00A534D4">
                  <w:pPr>
                    <w:pStyle w:val="TableContents"/>
                  </w:pPr>
                  <w:r>
                    <w:t>……………………………………………………………………………………………..</w:t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7F3B6D">
                  <w:pPr>
                    <w:pStyle w:val="TableContents"/>
                  </w:pPr>
                </w:p>
              </w:tc>
            </w:tr>
            <w:tr w:rsidR="00E81D61" w:rsidTr="00A47094">
              <w:trPr>
                <w:trHeight w:val="2692"/>
              </w:trPr>
              <w:tc>
                <w:tcPr>
                  <w:tcW w:w="14471" w:type="dxa"/>
                  <w:gridSpan w:val="5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81D61" w:rsidRDefault="00E81D61" w:rsidP="00A534D4">
                  <w:pPr>
                    <w:pStyle w:val="TableContents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Une construction européenne parfois lente et difficile :</w:t>
                  </w:r>
                </w:p>
                <w:p w:rsidR="00E81D61" w:rsidRDefault="00E81D61" w:rsidP="00A534D4">
                  <w:pPr>
                    <w:pStyle w:val="TableContents"/>
                  </w:pPr>
                  <w:r>
                    <w:t>* la construction européenne a été difficile car elle s'est heurtée parfois à la résistance des Etats. Il a fallu surmonter les peurs et les rancunes entre pays. En 1954, la France refuse la Communauté Européenne de Défense par méfiance vis à vis de l'Allemagne et en raison du souvenir de la guerre encore trop vivace.</w:t>
                  </w:r>
                </w:p>
                <w:p w:rsidR="00E81D61" w:rsidRDefault="00E81D61" w:rsidP="00A534D4">
                  <w:pPr>
                    <w:pStyle w:val="TableContents"/>
                  </w:pPr>
                  <w:r>
                    <w:t>* la France s'oppose en 1961 à</w:t>
                  </w:r>
                  <w:bookmarkStart w:id="0" w:name="_GoBack"/>
                  <w:bookmarkEnd w:id="0"/>
                  <w:r>
                    <w:t xml:space="preserve"> l'entrée du RU et ce pendant 12 ans</w:t>
                  </w:r>
                </w:p>
                <w:p w:rsidR="00E81D61" w:rsidRDefault="00E81D61" w:rsidP="00A534D4">
                  <w:pPr>
                    <w:pStyle w:val="TableContents"/>
                  </w:pPr>
                  <w:r>
                    <w:t>* 1992 : le Danemark vote contre le traité de Maastricht</w:t>
                  </w:r>
                </w:p>
                <w:p w:rsidR="00E81D61" w:rsidRDefault="00E81D61" w:rsidP="00A534D4">
                  <w:pPr>
                    <w:pStyle w:val="TableContents"/>
                  </w:pPr>
                  <w:r>
                    <w:t>+ 2006 : la France et les Pays-Bas votent contre la constitution européenne</w:t>
                  </w:r>
                </w:p>
                <w:p w:rsidR="00E81D61" w:rsidRDefault="00E81D61" w:rsidP="00A534D4">
                  <w:pPr>
                    <w:pStyle w:val="TableContents"/>
                  </w:pPr>
                  <w:r>
                    <w:t>* Les mesures sont longues à être mise en place (ex : politique agricole commune déci</w:t>
                  </w:r>
                  <w:r w:rsidR="000E3239">
                    <w:t>dé en 1957 mais créée qu'en 1962</w:t>
                  </w:r>
                  <w:r>
                    <w:t>, Union douanière qu'en 1968, libre circulation des personnes qu'en 1995 avec la suppression des contrôles douaniers)</w:t>
                  </w:r>
                </w:p>
                <w:p w:rsidR="00E81D61" w:rsidRDefault="00E81D61" w:rsidP="00A534D4">
                  <w:pPr>
                    <w:pStyle w:val="TableContents"/>
                  </w:pPr>
                  <w:r>
                    <w:t>* 2016 : Crise du ……………………… = sortie du …………………………………. hors de l’UE</w:t>
                  </w:r>
                </w:p>
              </w:tc>
            </w:tr>
            <w:tr w:rsidR="007F3B6D" w:rsidTr="007F3B6D">
              <w:trPr>
                <w:trHeight w:val="1624"/>
              </w:trPr>
              <w:tc>
                <w:tcPr>
                  <w:tcW w:w="826" w:type="dxa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Doc</w:t>
                  </w:r>
                  <w:r w:rsidR="009C0F0A">
                    <w:rPr>
                      <w:i/>
                      <w:iCs/>
                    </w:rPr>
                    <w:t>. 3 p. 161</w:t>
                  </w:r>
                </w:p>
              </w:tc>
              <w:tc>
                <w:tcPr>
                  <w:tcW w:w="13645" w:type="dxa"/>
                  <w:gridSpan w:val="4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Élargissements de l’UE : quels sont les États à être entrés dans l’UE ? </w:t>
                  </w:r>
                </w:p>
                <w:p w:rsidR="007F3B6D" w:rsidRDefault="007F3B6D" w:rsidP="00A534D4">
                  <w:pPr>
                    <w:tabs>
                      <w:tab w:val="left" w:pos="1680"/>
                    </w:tabs>
                  </w:pPr>
                  <w:r>
                    <w:t>En 1973 : ………………………………</w:t>
                  </w:r>
                </w:p>
                <w:p w:rsidR="007F3B6D" w:rsidRDefault="007F3B6D" w:rsidP="00A534D4">
                  <w:pPr>
                    <w:tabs>
                      <w:tab w:val="left" w:pos="1680"/>
                    </w:tabs>
                  </w:pPr>
                  <w:r>
                    <w:t>En 1981 et 1986 : …………………………………………………..</w:t>
                  </w:r>
                </w:p>
                <w:p w:rsidR="007F3B6D" w:rsidRDefault="007F3B6D" w:rsidP="00A534D4">
                  <w:pPr>
                    <w:tabs>
                      <w:tab w:val="left" w:pos="1680"/>
                    </w:tabs>
                  </w:pPr>
                  <w:r>
                    <w:t>En 1995 : ………………………………..</w:t>
                  </w:r>
                </w:p>
                <w:p w:rsidR="007F3B6D" w:rsidRDefault="007F3B6D" w:rsidP="00A534D4">
                  <w:pPr>
                    <w:tabs>
                      <w:tab w:val="left" w:pos="1680"/>
                    </w:tabs>
                  </w:pPr>
                  <w:r>
                    <w:t>En 2004 et 2007 : ………………………………………………………………………………………………………………………………</w:t>
                  </w:r>
                </w:p>
                <w:p w:rsidR="007F3B6D" w:rsidRPr="006B6D9B" w:rsidRDefault="007F3B6D" w:rsidP="00A534D4">
                  <w:pPr>
                    <w:tabs>
                      <w:tab w:val="left" w:pos="1680"/>
                    </w:tabs>
                  </w:pPr>
                  <w:r>
                    <w:t>En 2013 : …………………………………….</w:t>
                  </w:r>
                </w:p>
              </w:tc>
            </w:tr>
            <w:tr w:rsidR="007F3B6D" w:rsidTr="007F3B6D">
              <w:trPr>
                <w:trHeight w:val="24"/>
              </w:trPr>
              <w:tc>
                <w:tcPr>
                  <w:tcW w:w="82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  <w:rPr>
                      <w:i/>
                      <w:iCs/>
                    </w:rPr>
                  </w:pPr>
                </w:p>
              </w:tc>
              <w:tc>
                <w:tcPr>
                  <w:tcW w:w="13645" w:type="dxa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F3B6D" w:rsidRDefault="007F3B6D" w:rsidP="00A534D4">
                  <w:pPr>
                    <w:pStyle w:val="TableContents"/>
                    <w:rPr>
                      <w:u w:val="single"/>
                    </w:rPr>
                  </w:pPr>
                </w:p>
              </w:tc>
            </w:tr>
          </w:tbl>
          <w:p w:rsidR="007F3B6D" w:rsidRDefault="007F3B6D" w:rsidP="00A534D4"/>
        </w:tc>
      </w:tr>
    </w:tbl>
    <w:p w:rsidR="007F3B6D" w:rsidRPr="007F3B6D" w:rsidRDefault="007F3B6D" w:rsidP="007F3B6D">
      <w:pPr>
        <w:rPr>
          <w:lang w:val="fr-CA"/>
        </w:rPr>
      </w:pPr>
    </w:p>
    <w:sectPr w:rsidR="007F3B6D" w:rsidRPr="007F3B6D" w:rsidSect="007F3B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B6D"/>
    <w:rsid w:val="000E3239"/>
    <w:rsid w:val="001F7C69"/>
    <w:rsid w:val="0040375A"/>
    <w:rsid w:val="004202F1"/>
    <w:rsid w:val="007F3B6D"/>
    <w:rsid w:val="00907AF4"/>
    <w:rsid w:val="009903AD"/>
    <w:rsid w:val="009C0F0A"/>
    <w:rsid w:val="00E81D61"/>
    <w:rsid w:val="00E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4B08"/>
  <w15:docId w15:val="{52043FE6-5FD7-45AC-AB81-8AB5E267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fr-FR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3B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fr-FR" w:eastAsia="en-CA"/>
    </w:rPr>
  </w:style>
  <w:style w:type="paragraph" w:customStyle="1" w:styleId="TableContents">
    <w:name w:val="Table Contents"/>
    <w:basedOn w:val="Standard"/>
    <w:rsid w:val="007F3B6D"/>
    <w:pPr>
      <w:suppressLineNumbers/>
    </w:pPr>
  </w:style>
  <w:style w:type="paragraph" w:customStyle="1" w:styleId="TableHeading">
    <w:name w:val="Table Heading"/>
    <w:basedOn w:val="TableContents"/>
    <w:rsid w:val="007F3B6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6</cp:revision>
  <dcterms:created xsi:type="dcterms:W3CDTF">2016-11-27T20:01:00Z</dcterms:created>
  <dcterms:modified xsi:type="dcterms:W3CDTF">2018-03-02T17:19:00Z</dcterms:modified>
</cp:coreProperties>
</file>